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81F" w:rsidRDefault="00212AE3" w:rsidP="00212A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AE3">
        <w:rPr>
          <w:rFonts w:ascii="Times New Roman" w:hAnsi="Times New Roman" w:cs="Times New Roman"/>
          <w:sz w:val="28"/>
          <w:szCs w:val="28"/>
        </w:rPr>
        <w:t>На официальном сайте Федерального казначейства (</w:t>
      </w:r>
      <w:proofErr w:type="spellStart"/>
      <w:r w:rsidRPr="00212AE3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Pr="00212AE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12AE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212AE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12AE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12AE3">
        <w:rPr>
          <w:rFonts w:ascii="Times New Roman" w:hAnsi="Times New Roman" w:cs="Times New Roman"/>
          <w:sz w:val="28"/>
          <w:szCs w:val="28"/>
        </w:rPr>
        <w:t>) в разделе «ГИС» – «ГИС ГМП» – «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12AE3">
        <w:rPr>
          <w:rFonts w:ascii="Times New Roman" w:hAnsi="Times New Roman" w:cs="Times New Roman"/>
          <w:sz w:val="28"/>
          <w:szCs w:val="28"/>
        </w:rPr>
        <w:t>ехнические и прочие документы»</w:t>
      </w:r>
      <w:bookmarkStart w:id="0" w:name="_GoBack"/>
      <w:bookmarkEnd w:id="0"/>
      <w:r w:rsidRPr="00212AE3">
        <w:rPr>
          <w:rFonts w:ascii="Times New Roman" w:hAnsi="Times New Roman" w:cs="Times New Roman"/>
          <w:sz w:val="28"/>
          <w:szCs w:val="28"/>
        </w:rPr>
        <w:t xml:space="preserve"> размещены обновленные Методические рекомендации по обработке участником приема информации Государственной информационной системой о государственных и муниципальных платежах.</w:t>
      </w:r>
    </w:p>
    <w:p w:rsidR="00212AE3" w:rsidRDefault="00212AE3" w:rsidP="00212A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содержат полный перечень результатов приема информации в ГИС ГМП и типовые действия, которые следует выполнить участнику для успешной передачи информации в систему.</w:t>
      </w:r>
    </w:p>
    <w:p w:rsidR="00212AE3" w:rsidRPr="00212AE3" w:rsidRDefault="00212AE3" w:rsidP="00212A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212AE3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обработке результатов приема информации ГИС ГМП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предназначены </w:t>
      </w:r>
      <w:r w:rsidRPr="00212AE3">
        <w:rPr>
          <w:rFonts w:ascii="Times New Roman" w:hAnsi="Times New Roman" w:cs="Times New Roman"/>
          <w:sz w:val="28"/>
          <w:szCs w:val="28"/>
          <w:u w:val="single"/>
        </w:rPr>
        <w:t>для самопроверки до обращения в службу технической поддержки ГИС ГМП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12AE3" w:rsidRPr="00212AE3" w:rsidSect="00212A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4C"/>
    <w:rsid w:val="00212AE3"/>
    <w:rsid w:val="003D694C"/>
    <w:rsid w:val="00592127"/>
    <w:rsid w:val="00E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C804A-5DC2-4785-94F6-87E327A3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556</Characters>
  <Application>Microsoft Office Word</Application>
  <DocSecurity>0</DocSecurity>
  <Lines>4</Lines>
  <Paragraphs>1</Paragraphs>
  <ScaleCrop>false</ScaleCrop>
  <Company>УФК 67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Петроченко Марина Михайловна</cp:lastModifiedBy>
  <cp:revision>3</cp:revision>
  <dcterms:created xsi:type="dcterms:W3CDTF">2024-05-14T09:25:00Z</dcterms:created>
  <dcterms:modified xsi:type="dcterms:W3CDTF">2024-05-14T09:54:00Z</dcterms:modified>
</cp:coreProperties>
</file>